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13BA8" w14:textId="77777777" w:rsidR="0093550A" w:rsidRPr="0064404E" w:rsidRDefault="0093550A" w:rsidP="0093550A">
      <w:pPr>
        <w:overflowPunct w:val="0"/>
        <w:autoSpaceDE w:val="0"/>
        <w:autoSpaceDN w:val="0"/>
        <w:adjustRightInd w:val="0"/>
        <w:ind w:right="-273"/>
        <w:jc w:val="center"/>
        <w:rPr>
          <w:b/>
          <w:noProof/>
          <w:lang w:val="en-US"/>
        </w:rPr>
      </w:pPr>
      <w:r w:rsidRPr="0064404E">
        <w:rPr>
          <w:noProof/>
          <w:lang w:val="en-US"/>
        </w:rPr>
        <w:t xml:space="preserve">                                                                                                                                     </w:t>
      </w:r>
      <w:r w:rsidRPr="0064404E">
        <w:rPr>
          <w:b/>
          <w:noProof/>
          <w:lang w:val="en-US"/>
        </w:rPr>
        <w:t xml:space="preserve">Projektas </w:t>
      </w:r>
    </w:p>
    <w:p w14:paraId="0FCC6ACE" w14:textId="77777777" w:rsidR="00073001" w:rsidRPr="0064404E" w:rsidRDefault="002F12D6" w:rsidP="00073001">
      <w:pPr>
        <w:overflowPunct w:val="0"/>
        <w:autoSpaceDE w:val="0"/>
        <w:autoSpaceDN w:val="0"/>
        <w:adjustRightInd w:val="0"/>
        <w:ind w:right="-273"/>
        <w:jc w:val="center"/>
        <w:rPr>
          <w:szCs w:val="20"/>
        </w:rPr>
      </w:pPr>
      <w:r w:rsidRPr="0064404E">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Pr="0064404E" w:rsidRDefault="00073001" w:rsidP="00073001">
      <w:pPr>
        <w:overflowPunct w:val="0"/>
        <w:autoSpaceDE w:val="0"/>
        <w:autoSpaceDN w:val="0"/>
        <w:adjustRightInd w:val="0"/>
        <w:jc w:val="center"/>
        <w:rPr>
          <w:b/>
          <w:szCs w:val="20"/>
        </w:rPr>
      </w:pPr>
      <w:r w:rsidRPr="0064404E">
        <w:rPr>
          <w:b/>
        </w:rPr>
        <w:t>ANYKŠČIŲ RAJONO SAVIVALDYBĖS</w:t>
      </w:r>
    </w:p>
    <w:p w14:paraId="5B1A7E8F" w14:textId="77777777" w:rsidR="00073001" w:rsidRPr="0064404E" w:rsidRDefault="00073001" w:rsidP="00073001">
      <w:pPr>
        <w:overflowPunct w:val="0"/>
        <w:autoSpaceDE w:val="0"/>
        <w:autoSpaceDN w:val="0"/>
        <w:adjustRightInd w:val="0"/>
        <w:jc w:val="center"/>
        <w:rPr>
          <w:b/>
        </w:rPr>
      </w:pPr>
      <w:r w:rsidRPr="0064404E">
        <w:rPr>
          <w:b/>
        </w:rPr>
        <w:t>TARYBA</w:t>
      </w:r>
    </w:p>
    <w:p w14:paraId="227616A2" w14:textId="77777777" w:rsidR="00F00146" w:rsidRPr="0064404E" w:rsidRDefault="00F00146" w:rsidP="00073001">
      <w:pPr>
        <w:overflowPunct w:val="0"/>
        <w:autoSpaceDE w:val="0"/>
        <w:autoSpaceDN w:val="0"/>
        <w:adjustRightInd w:val="0"/>
        <w:jc w:val="center"/>
        <w:rPr>
          <w:szCs w:val="20"/>
        </w:rPr>
      </w:pPr>
    </w:p>
    <w:p w14:paraId="77C61279" w14:textId="1236BA66" w:rsidR="00FC3968" w:rsidRPr="0064404E" w:rsidRDefault="00073001" w:rsidP="00E44AD3">
      <w:pPr>
        <w:overflowPunct w:val="0"/>
        <w:autoSpaceDE w:val="0"/>
        <w:autoSpaceDN w:val="0"/>
        <w:adjustRightInd w:val="0"/>
        <w:jc w:val="center"/>
        <w:rPr>
          <w:b/>
        </w:rPr>
      </w:pPr>
      <w:r w:rsidRPr="0064404E">
        <w:rPr>
          <w:b/>
        </w:rPr>
        <w:t>SPRENDIMAS</w:t>
      </w:r>
    </w:p>
    <w:p w14:paraId="1CDE5193" w14:textId="0EABCDE0" w:rsidR="00452ACE" w:rsidRPr="0064404E" w:rsidRDefault="00FC3968" w:rsidP="00073001">
      <w:pPr>
        <w:overflowPunct w:val="0"/>
        <w:autoSpaceDE w:val="0"/>
        <w:autoSpaceDN w:val="0"/>
        <w:adjustRightInd w:val="0"/>
        <w:jc w:val="center"/>
        <w:rPr>
          <w:b/>
          <w:szCs w:val="20"/>
        </w:rPr>
      </w:pPr>
      <w:r w:rsidRPr="0064404E">
        <w:rPr>
          <w:b/>
          <w:bCs/>
        </w:rPr>
        <w:t>DĖL NE</w:t>
      </w:r>
      <w:r w:rsidR="002C708F" w:rsidRPr="0064404E">
        <w:rPr>
          <w:b/>
          <w:bCs/>
        </w:rPr>
        <w:t xml:space="preserve">KILNOJAMOJO TURTO PERDAVIMO </w:t>
      </w:r>
      <w:r w:rsidRPr="0064404E">
        <w:rPr>
          <w:b/>
          <w:bCs/>
        </w:rPr>
        <w:t>PAGAL PANAUDOS SUTARTĮ</w:t>
      </w:r>
      <w:r w:rsidR="002C708F" w:rsidRPr="0064404E">
        <w:rPr>
          <w:b/>
          <w:bCs/>
        </w:rPr>
        <w:t xml:space="preserve"> LIETUVOS ŠAULIŲ SĄJUNGAI</w:t>
      </w:r>
    </w:p>
    <w:p w14:paraId="17EC487A" w14:textId="77777777" w:rsidR="00073001" w:rsidRPr="0064404E" w:rsidRDefault="00073001" w:rsidP="00073001">
      <w:pPr>
        <w:overflowPunct w:val="0"/>
        <w:autoSpaceDE w:val="0"/>
        <w:autoSpaceDN w:val="0"/>
        <w:adjustRightInd w:val="0"/>
        <w:jc w:val="center"/>
        <w:rPr>
          <w:b/>
          <w:szCs w:val="20"/>
        </w:rPr>
      </w:pPr>
    </w:p>
    <w:p w14:paraId="5EA51C27" w14:textId="4D5C17C3" w:rsidR="00073001" w:rsidRPr="0064404E" w:rsidRDefault="003141D2" w:rsidP="00073001">
      <w:pPr>
        <w:overflowPunct w:val="0"/>
        <w:autoSpaceDE w:val="0"/>
        <w:autoSpaceDN w:val="0"/>
        <w:adjustRightInd w:val="0"/>
        <w:jc w:val="center"/>
        <w:rPr>
          <w:szCs w:val="20"/>
        </w:rPr>
      </w:pPr>
      <w:r w:rsidRPr="0064404E">
        <w:t>202</w:t>
      </w:r>
      <w:r w:rsidR="00040D4B" w:rsidRPr="0064404E">
        <w:t>6</w:t>
      </w:r>
      <w:r w:rsidRPr="0064404E">
        <w:t xml:space="preserve"> m. </w:t>
      </w:r>
      <w:r w:rsidR="002C708F" w:rsidRPr="0064404E">
        <w:t>gegužės</w:t>
      </w:r>
      <w:r w:rsidR="003324B3" w:rsidRPr="0064404E">
        <w:t xml:space="preserve"> </w:t>
      </w:r>
      <w:r w:rsidR="002C708F" w:rsidRPr="0064404E">
        <w:t>28</w:t>
      </w:r>
      <w:r w:rsidR="003324B3" w:rsidRPr="0064404E">
        <w:t xml:space="preserve"> </w:t>
      </w:r>
      <w:r w:rsidR="00073001" w:rsidRPr="0064404E">
        <w:t>d. Nr. 1-T</w:t>
      </w:r>
      <w:r w:rsidR="0093550A" w:rsidRPr="0064404E">
        <w:t>-</w:t>
      </w:r>
      <w:r w:rsidR="00E44AD3">
        <w:t>180</w:t>
      </w:r>
      <w:r w:rsidR="00073001" w:rsidRPr="0064404E">
        <w:fldChar w:fldCharType="begin"/>
      </w:r>
      <w:r w:rsidR="00073001" w:rsidRPr="0064404E">
        <w:instrText xml:space="preserve"> FILLIN "indeksas" \* MERGEFORMAT </w:instrText>
      </w:r>
      <w:r w:rsidR="00073001" w:rsidRPr="0064404E">
        <w:fldChar w:fldCharType="end"/>
      </w:r>
    </w:p>
    <w:p w14:paraId="7F35E7F8" w14:textId="77777777" w:rsidR="00073001" w:rsidRPr="0064404E" w:rsidRDefault="00073001" w:rsidP="00073001">
      <w:pPr>
        <w:overflowPunct w:val="0"/>
        <w:autoSpaceDE w:val="0"/>
        <w:autoSpaceDN w:val="0"/>
        <w:adjustRightInd w:val="0"/>
        <w:jc w:val="center"/>
      </w:pPr>
      <w:r w:rsidRPr="0064404E">
        <w:t>Anykščiai</w:t>
      </w:r>
    </w:p>
    <w:p w14:paraId="741A59F9" w14:textId="77777777" w:rsidR="00942E15" w:rsidRPr="00E44AD3" w:rsidRDefault="00942E15" w:rsidP="00E44AD3">
      <w:pPr>
        <w:overflowPunct w:val="0"/>
        <w:autoSpaceDE w:val="0"/>
        <w:autoSpaceDN w:val="0"/>
        <w:adjustRightInd w:val="0"/>
        <w:rPr>
          <w:i/>
        </w:rPr>
      </w:pPr>
    </w:p>
    <w:p w14:paraId="31FAAC7B" w14:textId="5E0F4744" w:rsidR="00855135" w:rsidRPr="0064404E" w:rsidRDefault="0028483D" w:rsidP="00E44AD3">
      <w:pPr>
        <w:pStyle w:val="Pagrindinistekstas"/>
        <w:spacing w:line="360" w:lineRule="auto"/>
        <w:ind w:firstLine="720"/>
        <w:rPr>
          <w:bCs w:val="0"/>
        </w:rPr>
      </w:pPr>
      <w:r w:rsidRPr="00E44AD3">
        <w:rPr>
          <w:bCs w:val="0"/>
          <w:szCs w:val="24"/>
        </w:rPr>
        <w:t>Vadovaudamasi Lietuvos Respublikos vietos sav</w:t>
      </w:r>
      <w:r w:rsidR="00C301C1" w:rsidRPr="00E44AD3">
        <w:rPr>
          <w:bCs w:val="0"/>
          <w:szCs w:val="24"/>
        </w:rPr>
        <w:t>i</w:t>
      </w:r>
      <w:r w:rsidR="00C301C1" w:rsidRPr="0064404E">
        <w:rPr>
          <w:bCs w:val="0"/>
        </w:rPr>
        <w:t>valdos įstatymo</w:t>
      </w:r>
      <w:r w:rsidR="00CF7906" w:rsidRPr="0064404E">
        <w:rPr>
          <w:bCs w:val="0"/>
        </w:rPr>
        <w:t xml:space="preserve"> </w:t>
      </w:r>
      <w:r w:rsidR="002045C6" w:rsidRPr="0064404E">
        <w:rPr>
          <w:bCs w:val="0"/>
        </w:rPr>
        <w:t>15</w:t>
      </w:r>
      <w:r w:rsidR="00470237" w:rsidRPr="0064404E">
        <w:rPr>
          <w:bCs w:val="0"/>
        </w:rPr>
        <w:t xml:space="preserve"> straipsnio 2 dalies 19 punktu, </w:t>
      </w:r>
      <w:r w:rsidR="00C301C1" w:rsidRPr="0064404E">
        <w:rPr>
          <w:bCs w:val="0"/>
        </w:rPr>
        <w:t>16 straipsnio 1 dalimi</w:t>
      </w:r>
      <w:r w:rsidRPr="0064404E">
        <w:rPr>
          <w:bCs w:val="0"/>
        </w:rPr>
        <w:t>,</w:t>
      </w:r>
      <w:r w:rsidRPr="0064404E">
        <w:t xml:space="preserve"> </w:t>
      </w:r>
      <w:r w:rsidRPr="0064404E">
        <w:rPr>
          <w:bCs w:val="0"/>
        </w:rPr>
        <w:t>Lietuvos Respublikos valstybės ir savivaldybių turto valdymo, naudojimo ir disponavimo juo į</w:t>
      </w:r>
      <w:r w:rsidR="0095713D" w:rsidRPr="0064404E">
        <w:rPr>
          <w:bCs w:val="0"/>
        </w:rPr>
        <w:t xml:space="preserve">statymo </w:t>
      </w:r>
      <w:r w:rsidR="002045C6" w:rsidRPr="0064404E">
        <w:rPr>
          <w:bCs w:val="0"/>
        </w:rPr>
        <w:t xml:space="preserve">9 straipsniu, </w:t>
      </w:r>
      <w:r w:rsidR="0095713D" w:rsidRPr="0064404E">
        <w:rPr>
          <w:bCs w:val="0"/>
        </w:rPr>
        <w:t xml:space="preserve">14 straipsnio 1 dalies </w:t>
      </w:r>
      <w:r w:rsidR="00CF7906" w:rsidRPr="0064404E">
        <w:rPr>
          <w:bCs w:val="0"/>
        </w:rPr>
        <w:t>8</w:t>
      </w:r>
      <w:r w:rsidR="0095713D" w:rsidRPr="0064404E">
        <w:rPr>
          <w:bCs w:val="0"/>
        </w:rPr>
        <w:t xml:space="preserve"> punktu</w:t>
      </w:r>
      <w:r w:rsidRPr="0064404E">
        <w:rPr>
          <w:bCs w:val="0"/>
        </w:rPr>
        <w:t xml:space="preserve">, 4 dalimi, 27 straipsnio 1 dalies 2 punktu, </w:t>
      </w:r>
      <w:r w:rsidR="00CF7906" w:rsidRPr="0064404E">
        <w:rPr>
          <w:bCs w:val="0"/>
        </w:rPr>
        <w:t>Lietuvos Respublikos Lietuvos šaulių sąjungos įstatymo 58 straipsnio 1</w:t>
      </w:r>
      <w:r w:rsidR="003D3BA6" w:rsidRPr="0064404E">
        <w:rPr>
          <w:bCs w:val="0"/>
        </w:rPr>
        <w:t>, 3 ir 5</w:t>
      </w:r>
      <w:r w:rsidR="00CF7906" w:rsidRPr="0064404E">
        <w:rPr>
          <w:bCs w:val="0"/>
        </w:rPr>
        <w:t xml:space="preserve"> dalimi</w:t>
      </w:r>
      <w:r w:rsidR="003D3BA6" w:rsidRPr="0064404E">
        <w:rPr>
          <w:bCs w:val="0"/>
        </w:rPr>
        <w:t>s</w:t>
      </w:r>
      <w:r w:rsidR="00CF7906" w:rsidRPr="0064404E">
        <w:rPr>
          <w:bCs w:val="0"/>
        </w:rPr>
        <w:t xml:space="preserve">, </w:t>
      </w:r>
      <w:r w:rsidRPr="0064404E">
        <w:rPr>
          <w:bCs w:val="0"/>
        </w:rPr>
        <w:t xml:space="preserve">Anykščių rajono  savivaldybės turto perdavimo panaudos pagrindais laikinai neatlygintinai valdyti ir naudotis tvarkos aprašo, patvirtinto Anykščių rajono savivaldybės tarybos 2020 m. vasario 27 d. sprendimu </w:t>
      </w:r>
      <w:bookmarkStart w:id="0" w:name="n_1"/>
      <w:r w:rsidR="00D147DB" w:rsidRPr="0064404E">
        <w:rPr>
          <w:bCs w:val="0"/>
        </w:rPr>
        <w:t xml:space="preserve">Nr. 1-TS-68 </w:t>
      </w:r>
      <w:bookmarkEnd w:id="0"/>
      <w:r w:rsidRPr="0064404E">
        <w:rPr>
          <w:bCs w:val="0"/>
        </w:rPr>
        <w:t>„Dėl Anykščių rajono savivaldybės turto perdavimo panaudos pagrindais laikinai neatlygintinai valdyti ir naudotis t</w:t>
      </w:r>
      <w:r w:rsidR="0095713D" w:rsidRPr="0064404E">
        <w:rPr>
          <w:bCs w:val="0"/>
        </w:rPr>
        <w:t>varkos aprašo patvirtinimo“, 4.</w:t>
      </w:r>
      <w:r w:rsidR="000A62D0" w:rsidRPr="0064404E">
        <w:rPr>
          <w:bCs w:val="0"/>
        </w:rPr>
        <w:t>6</w:t>
      </w:r>
      <w:r w:rsidRPr="0064404E">
        <w:rPr>
          <w:bCs w:val="0"/>
        </w:rPr>
        <w:t xml:space="preserve">, 8.1 ir 10.1 papunkčiais, </w:t>
      </w:r>
      <w:r w:rsidR="000A62D0" w:rsidRPr="0064404E">
        <w:rPr>
          <w:bCs w:val="0"/>
        </w:rPr>
        <w:t xml:space="preserve">7, </w:t>
      </w:r>
      <w:r w:rsidRPr="0064404E">
        <w:rPr>
          <w:bCs w:val="0"/>
        </w:rPr>
        <w:t xml:space="preserve">12 ir 14 punktais bei atsižvelgdama į </w:t>
      </w:r>
      <w:r w:rsidR="00CF7906" w:rsidRPr="0064404E">
        <w:rPr>
          <w:bCs w:val="0"/>
        </w:rPr>
        <w:t xml:space="preserve">Anykščių rajono savivaldybės administracijos direktoriaus 2026 m. gegužės </w:t>
      </w:r>
      <w:r w:rsidR="00504929" w:rsidRPr="0064404E">
        <w:rPr>
          <w:bCs w:val="0"/>
        </w:rPr>
        <w:t>7</w:t>
      </w:r>
      <w:r w:rsidR="00CF7906" w:rsidRPr="0064404E">
        <w:rPr>
          <w:bCs w:val="0"/>
        </w:rPr>
        <w:t xml:space="preserve"> d. įsakymą </w:t>
      </w:r>
      <w:bookmarkStart w:id="1" w:name="n_2"/>
      <w:r w:rsidR="00CF7906" w:rsidRPr="0064404E">
        <w:rPr>
          <w:bCs w:val="0"/>
        </w:rPr>
        <w:t xml:space="preserve">Nr. </w:t>
      </w:r>
      <w:bookmarkEnd w:id="1"/>
      <w:r w:rsidR="00CF7906" w:rsidRPr="0064404E">
        <w:rPr>
          <w:bCs w:val="0"/>
        </w:rPr>
        <w:t>1-AĮ-</w:t>
      </w:r>
      <w:r w:rsidR="00504929" w:rsidRPr="0064404E">
        <w:rPr>
          <w:bCs w:val="0"/>
        </w:rPr>
        <w:t>221</w:t>
      </w:r>
      <w:r w:rsidR="00CF7906" w:rsidRPr="0064404E">
        <w:rPr>
          <w:bCs w:val="0"/>
        </w:rPr>
        <w:t xml:space="preserve"> „Dėl ilgalaikio materialiojo nekilnojamojo turto pripažinimo nereikalingu“, Lietuvos šaulių sąjungos</w:t>
      </w:r>
      <w:r w:rsidR="00844645" w:rsidRPr="0064404E">
        <w:rPr>
          <w:bCs w:val="0"/>
        </w:rPr>
        <w:t xml:space="preserve"> </w:t>
      </w:r>
      <w:r w:rsidRPr="0064404E">
        <w:rPr>
          <w:bCs w:val="0"/>
        </w:rPr>
        <w:t>202</w:t>
      </w:r>
      <w:r w:rsidR="00040D4B" w:rsidRPr="0064404E">
        <w:rPr>
          <w:bCs w:val="0"/>
        </w:rPr>
        <w:t>6</w:t>
      </w:r>
      <w:r w:rsidR="003141D2" w:rsidRPr="0064404E">
        <w:rPr>
          <w:bCs w:val="0"/>
        </w:rPr>
        <w:t xml:space="preserve"> </w:t>
      </w:r>
      <w:r w:rsidRPr="0064404E">
        <w:rPr>
          <w:bCs w:val="0"/>
        </w:rPr>
        <w:t>m.</w:t>
      </w:r>
      <w:r w:rsidR="00693D25" w:rsidRPr="0064404E">
        <w:rPr>
          <w:bCs w:val="0"/>
        </w:rPr>
        <w:t xml:space="preserve"> </w:t>
      </w:r>
      <w:r w:rsidR="00DA5573" w:rsidRPr="0064404E">
        <w:rPr>
          <w:bCs w:val="0"/>
        </w:rPr>
        <w:t>balandžio</w:t>
      </w:r>
      <w:r w:rsidR="00AB1DB4" w:rsidRPr="0064404E">
        <w:rPr>
          <w:bCs w:val="0"/>
        </w:rPr>
        <w:t xml:space="preserve"> </w:t>
      </w:r>
      <w:r w:rsidR="00CF7906" w:rsidRPr="0064404E">
        <w:rPr>
          <w:bCs w:val="0"/>
        </w:rPr>
        <w:t>9</w:t>
      </w:r>
      <w:r w:rsidR="00AB1DB4" w:rsidRPr="0064404E">
        <w:rPr>
          <w:bCs w:val="0"/>
        </w:rPr>
        <w:t xml:space="preserve"> </w:t>
      </w:r>
      <w:r w:rsidRPr="0064404E">
        <w:rPr>
          <w:bCs w:val="0"/>
        </w:rPr>
        <w:t xml:space="preserve">d. </w:t>
      </w:r>
      <w:r w:rsidR="00040D4B" w:rsidRPr="0064404E">
        <w:rPr>
          <w:bCs w:val="0"/>
        </w:rPr>
        <w:t xml:space="preserve">prašymą Nr. </w:t>
      </w:r>
      <w:r w:rsidR="00DA5573" w:rsidRPr="0064404E">
        <w:rPr>
          <w:bCs w:val="0"/>
        </w:rPr>
        <w:t>9</w:t>
      </w:r>
      <w:r w:rsidR="00CF7906" w:rsidRPr="0064404E">
        <w:rPr>
          <w:bCs w:val="0"/>
        </w:rPr>
        <w:t>SR</w:t>
      </w:r>
      <w:r w:rsidR="00DA5573" w:rsidRPr="0064404E">
        <w:rPr>
          <w:bCs w:val="0"/>
        </w:rPr>
        <w:t>-</w:t>
      </w:r>
      <w:r w:rsidR="00CF7906" w:rsidRPr="0064404E">
        <w:rPr>
          <w:bCs w:val="0"/>
        </w:rPr>
        <w:t>R</w:t>
      </w:r>
      <w:r w:rsidR="00DA5573" w:rsidRPr="0064404E">
        <w:rPr>
          <w:bCs w:val="0"/>
        </w:rPr>
        <w:t>4-2</w:t>
      </w:r>
      <w:r w:rsidR="00CF7906" w:rsidRPr="0064404E">
        <w:rPr>
          <w:bCs w:val="0"/>
        </w:rPr>
        <w:t>7</w:t>
      </w:r>
      <w:r w:rsidR="00040D4B" w:rsidRPr="0064404E">
        <w:rPr>
          <w:bCs w:val="0"/>
        </w:rPr>
        <w:t xml:space="preserve"> „Dėl pa</w:t>
      </w:r>
      <w:r w:rsidR="00CF7906" w:rsidRPr="0064404E">
        <w:rPr>
          <w:bCs w:val="0"/>
        </w:rPr>
        <w:t>talpų skyrimo</w:t>
      </w:r>
      <w:r w:rsidR="00040D4B" w:rsidRPr="0064404E">
        <w:rPr>
          <w:bCs w:val="0"/>
        </w:rPr>
        <w:t>“</w:t>
      </w:r>
      <w:r w:rsidR="00DA5573" w:rsidRPr="0064404E">
        <w:rPr>
          <w:bCs w:val="0"/>
        </w:rPr>
        <w:t>,</w:t>
      </w:r>
      <w:r w:rsidR="00AB1DB4" w:rsidRPr="0064404E">
        <w:rPr>
          <w:bCs w:val="0"/>
        </w:rPr>
        <w:t xml:space="preserve"> </w:t>
      </w:r>
      <w:r w:rsidRPr="0064404E">
        <w:rPr>
          <w:bCs w:val="0"/>
        </w:rPr>
        <w:t>Anykščių rajono</w:t>
      </w:r>
      <w:r w:rsidR="00AB1DB4" w:rsidRPr="0064404E">
        <w:rPr>
          <w:bCs w:val="0"/>
        </w:rPr>
        <w:t xml:space="preserve"> </w:t>
      </w:r>
      <w:r w:rsidRPr="0064404E">
        <w:rPr>
          <w:bCs w:val="0"/>
        </w:rPr>
        <w:t>savivaldybės</w:t>
      </w:r>
      <w:r w:rsidR="00AB1DB4" w:rsidRPr="0064404E">
        <w:rPr>
          <w:bCs w:val="0"/>
        </w:rPr>
        <w:t xml:space="preserve"> </w:t>
      </w:r>
      <w:r w:rsidRPr="0064404E">
        <w:rPr>
          <w:bCs w:val="0"/>
        </w:rPr>
        <w:t>taryba</w:t>
      </w:r>
      <w:r w:rsidR="002F2067" w:rsidRPr="0064404E">
        <w:rPr>
          <w:bCs w:val="0"/>
        </w:rPr>
        <w:t xml:space="preserve"> </w:t>
      </w:r>
      <w:r w:rsidRPr="00E44AD3">
        <w:rPr>
          <w:bCs w:val="0"/>
          <w:spacing w:val="40"/>
        </w:rPr>
        <w:t>nusprendžia</w:t>
      </w:r>
      <w:r w:rsidRPr="0064404E">
        <w:rPr>
          <w:bCs w:val="0"/>
        </w:rPr>
        <w:t>:</w:t>
      </w:r>
    </w:p>
    <w:p w14:paraId="78B7AA72" w14:textId="398B062D" w:rsidR="0095713D" w:rsidRPr="0064404E" w:rsidRDefault="004F3183" w:rsidP="00E44AD3">
      <w:pPr>
        <w:pStyle w:val="Pagrindinistekstas"/>
        <w:spacing w:line="360" w:lineRule="auto"/>
        <w:ind w:firstLine="720"/>
        <w:rPr>
          <w:bCs w:val="0"/>
        </w:rPr>
      </w:pPr>
      <w:r w:rsidRPr="0064404E">
        <w:t xml:space="preserve">Perduoti </w:t>
      </w:r>
      <w:r w:rsidR="00DA5573" w:rsidRPr="0064404E">
        <w:rPr>
          <w:bCs w:val="0"/>
        </w:rPr>
        <w:t xml:space="preserve">asociacijai </w:t>
      </w:r>
      <w:r w:rsidR="00CF7906" w:rsidRPr="0064404E">
        <w:t xml:space="preserve">Lietuvos šaulių sąjungai (kodas 191691799) </w:t>
      </w:r>
      <w:r w:rsidRPr="0064404E">
        <w:t xml:space="preserve">pagal panaudos sutartį </w:t>
      </w:r>
      <w:r w:rsidR="00DA5573" w:rsidRPr="0064404E">
        <w:t>1</w:t>
      </w:r>
      <w:r w:rsidRPr="0064404E">
        <w:t>0 (</w:t>
      </w:r>
      <w:r w:rsidR="0095713D" w:rsidRPr="0064404E">
        <w:t>de</w:t>
      </w:r>
      <w:r w:rsidRPr="0064404E">
        <w:t xml:space="preserve">šimties) metų laikotarpiui, </w:t>
      </w:r>
      <w:r w:rsidR="00F8525D" w:rsidRPr="0064404E">
        <w:t xml:space="preserve">Lietuvos šaulių sąjungos </w:t>
      </w:r>
      <w:r w:rsidR="003D3BA6" w:rsidRPr="0064404E">
        <w:t>įstatymo 8 straipsnyje numatytiems Lietuvos šaulių sąjungos uždaviniams įgyvendinti</w:t>
      </w:r>
      <w:r w:rsidR="0095713D" w:rsidRPr="0064404E">
        <w:t xml:space="preserve">, </w:t>
      </w:r>
      <w:r w:rsidRPr="0064404E">
        <w:t xml:space="preserve">Anykščių rajono savivaldybei nuosavybės teise priklausantį </w:t>
      </w:r>
      <w:r w:rsidR="00F8525D" w:rsidRPr="0064404E">
        <w:t>Anykščių rajono savivaldybės administracijos</w:t>
      </w:r>
      <w:r w:rsidR="00DA5573" w:rsidRPr="0064404E">
        <w:rPr>
          <w:bCs w:val="0"/>
        </w:rPr>
        <w:t xml:space="preserve"> </w:t>
      </w:r>
      <w:r w:rsidRPr="0064404E">
        <w:t>patikėjimo teise valdomą ilgalaikį m</w:t>
      </w:r>
      <w:r w:rsidR="00EC6B12" w:rsidRPr="0064404E">
        <w:t>aterialųjį nekilnojamąjį turtą</w:t>
      </w:r>
      <w:r w:rsidR="000E416A" w:rsidRPr="0064404E">
        <w:t>: pastatą-įstaigą (pastato unikalus Nr. 3496-0006-1010, nekilnojamojo turto kadastro duomenų bylos plane pažymėtas indeksu 1B2p, bendras pastato plotas – 130,99 kv. m, paskirtis – administracin</w:t>
      </w:r>
      <w:r w:rsidR="005B5BA1">
        <w:t>ė</w:t>
      </w:r>
      <w:r w:rsidR="000E416A" w:rsidRPr="0064404E">
        <w:t xml:space="preserve">, statybos metai – 1960, aukštų skaičius – 2), pastatą-ūkinį pastatą (pastato unikalus Nr. 3496-0006-1021, plane pažymėtas indeksu 2I1p, paskirtis – pagalbinio ūkio, užstatytas plotas – 29,00 kv. m, statybos metai – 1960, aukštų skaičius – 1), kitus inžinierinius statinius-kiemo statinius (unikalus Nr. 3496-0006-1032, šulinį k, tvoras t1, t2, t3, paskirtis – kitos paskirties, statybos metai – 1960), esantį adresu </w:t>
      </w:r>
      <w:bookmarkStart w:id="2" w:name="_Hlk192843138"/>
      <w:r w:rsidR="000E416A" w:rsidRPr="0064404E">
        <w:t xml:space="preserve">Šaltupio g. 1, Anykščių </w:t>
      </w:r>
      <w:bookmarkEnd w:id="2"/>
      <w:r w:rsidR="000E416A" w:rsidRPr="0064404E">
        <w:t>m.</w:t>
      </w:r>
    </w:p>
    <w:p w14:paraId="3912C75C" w14:textId="38FC244A" w:rsidR="0093550A" w:rsidRPr="0064404E" w:rsidRDefault="0093550A" w:rsidP="00E44AD3">
      <w:pPr>
        <w:overflowPunct w:val="0"/>
        <w:autoSpaceDE w:val="0"/>
        <w:autoSpaceDN w:val="0"/>
        <w:adjustRightInd w:val="0"/>
        <w:spacing w:line="360" w:lineRule="auto"/>
        <w:ind w:firstLine="720"/>
        <w:jc w:val="both"/>
        <w:rPr>
          <w:szCs w:val="20"/>
        </w:rPr>
      </w:pPr>
      <w:r w:rsidRPr="0064404E">
        <w:rPr>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076D649" w14:textId="77777777" w:rsidR="0093550A" w:rsidRPr="0064404E" w:rsidRDefault="0093550A" w:rsidP="00441689">
      <w:pPr>
        <w:pStyle w:val="Pagrindinistekstas"/>
        <w:tabs>
          <w:tab w:val="right" w:pos="9638"/>
        </w:tabs>
        <w:spacing w:line="360" w:lineRule="auto"/>
        <w:jc w:val="left"/>
      </w:pPr>
    </w:p>
    <w:p w14:paraId="5C15B977" w14:textId="77777777" w:rsidR="0093550A" w:rsidRPr="0064404E" w:rsidRDefault="0093550A" w:rsidP="00441689">
      <w:pPr>
        <w:pStyle w:val="Pagrindinistekstas"/>
        <w:tabs>
          <w:tab w:val="right" w:pos="9638"/>
        </w:tabs>
        <w:spacing w:line="360" w:lineRule="auto"/>
        <w:jc w:val="left"/>
      </w:pPr>
    </w:p>
    <w:p w14:paraId="4878FA06" w14:textId="77777777" w:rsidR="00441689" w:rsidRPr="0064404E" w:rsidRDefault="00441689" w:rsidP="00441689">
      <w:pPr>
        <w:pStyle w:val="Pagrindinistekstas"/>
        <w:tabs>
          <w:tab w:val="right" w:pos="9638"/>
        </w:tabs>
        <w:spacing w:line="360" w:lineRule="auto"/>
        <w:jc w:val="left"/>
      </w:pPr>
      <w:r w:rsidRPr="0064404E">
        <w:t>Meras</w:t>
      </w:r>
      <w:r w:rsidRPr="0064404E">
        <w:tab/>
      </w:r>
      <w:r w:rsidR="0093550A" w:rsidRPr="0064404E">
        <w:t>Kęstutis Tubis</w:t>
      </w:r>
    </w:p>
    <w:p w14:paraId="641C9251" w14:textId="77777777" w:rsidR="00D4109B" w:rsidRPr="0064404E" w:rsidRDefault="00D4109B" w:rsidP="00441689">
      <w:pPr>
        <w:pStyle w:val="Pagrindinistekstas"/>
        <w:tabs>
          <w:tab w:val="right" w:pos="9638"/>
        </w:tabs>
        <w:spacing w:line="360" w:lineRule="auto"/>
        <w:jc w:val="center"/>
      </w:pPr>
    </w:p>
    <w:p w14:paraId="37261AF9" w14:textId="0FEE4951" w:rsidR="00A40601" w:rsidRDefault="00A40601">
      <w:pPr>
        <w:rPr>
          <w:bCs/>
          <w:szCs w:val="20"/>
        </w:rPr>
      </w:pPr>
      <w:r>
        <w:br w:type="page"/>
      </w:r>
    </w:p>
    <w:p w14:paraId="4C2CB988" w14:textId="5E9B762D" w:rsidR="00073605" w:rsidRPr="0064404E" w:rsidRDefault="00073605" w:rsidP="00FC3968">
      <w:pPr>
        <w:overflowPunct w:val="0"/>
        <w:autoSpaceDE w:val="0"/>
        <w:autoSpaceDN w:val="0"/>
        <w:adjustRightInd w:val="0"/>
        <w:jc w:val="center"/>
        <w:rPr>
          <w:b/>
          <w:caps/>
        </w:rPr>
      </w:pPr>
      <w:r w:rsidRPr="0064404E">
        <w:rPr>
          <w:b/>
        </w:rPr>
        <w:lastRenderedPageBreak/>
        <w:t xml:space="preserve">SAVIVALDYBĖS TARYBOS SPRENDIMO </w:t>
      </w:r>
      <w:r w:rsidR="00A62408" w:rsidRPr="0064404E">
        <w:rPr>
          <w:b/>
        </w:rPr>
        <w:t>„</w:t>
      </w:r>
      <w:r w:rsidR="00132BBF" w:rsidRPr="0064404E">
        <w:rPr>
          <w:b/>
          <w:bCs/>
        </w:rPr>
        <w:t>DĖL NEKILNOJAMOJO TURTO PERDAVIMO PAGAL PANAUDOS SUTARTĮ LIETUVOS ŠAULIŲ SĄJUNGAI</w:t>
      </w:r>
      <w:r w:rsidR="00452ACE" w:rsidRPr="0064404E">
        <w:rPr>
          <w:b/>
          <w:bCs/>
          <w:caps/>
        </w:rPr>
        <w:t>“</w:t>
      </w:r>
      <w:r w:rsidR="00040D4B" w:rsidRPr="0064404E">
        <w:rPr>
          <w:b/>
          <w:bCs/>
          <w:caps/>
        </w:rPr>
        <w:t xml:space="preserve"> </w:t>
      </w:r>
      <w:r w:rsidRPr="0064404E">
        <w:rPr>
          <w:b/>
        </w:rPr>
        <w:t>PROJEKTO AIŠKINAMASIS RAŠTAS</w:t>
      </w:r>
    </w:p>
    <w:p w14:paraId="6AD6642E" w14:textId="77777777" w:rsidR="00073605" w:rsidRPr="0064404E" w:rsidRDefault="00073605" w:rsidP="00073605">
      <w:pPr>
        <w:ind w:firstLine="720"/>
        <w:jc w:val="both"/>
        <w:rPr>
          <w:b/>
        </w:rPr>
      </w:pPr>
    </w:p>
    <w:p w14:paraId="3DCE2761" w14:textId="77777777" w:rsidR="00073605" w:rsidRPr="0064404E" w:rsidRDefault="00073605" w:rsidP="00073605">
      <w:pPr>
        <w:tabs>
          <w:tab w:val="left" w:pos="993"/>
        </w:tabs>
        <w:jc w:val="both"/>
        <w:rPr>
          <w:b/>
        </w:rPr>
      </w:pPr>
      <w:r w:rsidRPr="0064404E">
        <w:rPr>
          <w:b/>
        </w:rPr>
        <w:t>1. Sprendimo projekto tikslai ir uždaviniai:</w:t>
      </w:r>
    </w:p>
    <w:p w14:paraId="28C99905" w14:textId="77777777" w:rsidR="00073605" w:rsidRPr="0064404E" w:rsidRDefault="00073605" w:rsidP="00132BBF">
      <w:pPr>
        <w:tabs>
          <w:tab w:val="left" w:pos="993"/>
        </w:tabs>
        <w:spacing w:line="360" w:lineRule="auto"/>
        <w:jc w:val="both"/>
        <w:rPr>
          <w:b/>
        </w:rPr>
      </w:pPr>
    </w:p>
    <w:p w14:paraId="02A76DA5" w14:textId="39FE8F32" w:rsidR="00042C25" w:rsidRPr="0064404E" w:rsidRDefault="00C12183" w:rsidP="00132BBF">
      <w:pPr>
        <w:spacing w:line="360" w:lineRule="auto"/>
        <w:ind w:firstLine="720"/>
        <w:jc w:val="both"/>
      </w:pPr>
      <w:r w:rsidRPr="0064404E">
        <w:t xml:space="preserve">Gautas </w:t>
      </w:r>
      <w:r w:rsidR="00132BBF" w:rsidRPr="0064404E">
        <w:rPr>
          <w:bCs/>
        </w:rPr>
        <w:t>Lietuvos šaulių sąjungos</w:t>
      </w:r>
      <w:r w:rsidR="00132BBF" w:rsidRPr="0064404E">
        <w:t xml:space="preserve"> 2026 m. balandžio </w:t>
      </w:r>
      <w:r w:rsidR="00132BBF" w:rsidRPr="0064404E">
        <w:rPr>
          <w:bCs/>
        </w:rPr>
        <w:t>9</w:t>
      </w:r>
      <w:r w:rsidR="00132BBF" w:rsidRPr="0064404E">
        <w:t xml:space="preserve"> d. prašym</w:t>
      </w:r>
      <w:r w:rsidR="00262772" w:rsidRPr="0064404E">
        <w:t>as</w:t>
      </w:r>
      <w:r w:rsidR="00132BBF" w:rsidRPr="0064404E">
        <w:t xml:space="preserve"> Nr. 9</w:t>
      </w:r>
      <w:r w:rsidR="00132BBF" w:rsidRPr="0064404E">
        <w:rPr>
          <w:bCs/>
        </w:rPr>
        <w:t>SR</w:t>
      </w:r>
      <w:r w:rsidR="00132BBF" w:rsidRPr="0064404E">
        <w:t>-</w:t>
      </w:r>
      <w:r w:rsidR="00132BBF" w:rsidRPr="0064404E">
        <w:rPr>
          <w:bCs/>
        </w:rPr>
        <w:t>R</w:t>
      </w:r>
      <w:r w:rsidR="00132BBF" w:rsidRPr="0064404E">
        <w:t>4-2</w:t>
      </w:r>
      <w:r w:rsidR="00132BBF" w:rsidRPr="0064404E">
        <w:rPr>
          <w:bCs/>
        </w:rPr>
        <w:t>7</w:t>
      </w:r>
      <w:r w:rsidR="00132BBF" w:rsidRPr="0064404E">
        <w:t xml:space="preserve"> „Dėl pa</w:t>
      </w:r>
      <w:r w:rsidR="00132BBF" w:rsidRPr="0064404E">
        <w:rPr>
          <w:bCs/>
        </w:rPr>
        <w:t>talpų skyrimo</w:t>
      </w:r>
      <w:r w:rsidR="00132BBF" w:rsidRPr="0064404E">
        <w:t>“,</w:t>
      </w:r>
      <w:r w:rsidRPr="0064404E">
        <w:t xml:space="preserve"> kuriame prašoma suteikti </w:t>
      </w:r>
      <w:r w:rsidR="00132BBF" w:rsidRPr="0064404E">
        <w:t>negyvenamą</w:t>
      </w:r>
      <w:r w:rsidR="00262772" w:rsidRPr="0064404E">
        <w:t>j</w:t>
      </w:r>
      <w:r w:rsidR="00132BBF" w:rsidRPr="0064404E">
        <w:t xml:space="preserve">į pastatą su priklausiniais Šaltupio g. 1, Anykščių m. </w:t>
      </w:r>
      <w:r w:rsidR="00132BBF" w:rsidRPr="0064404E">
        <w:rPr>
          <w:bCs/>
        </w:rPr>
        <w:t>Lietuvos šaulių sąjungos</w:t>
      </w:r>
      <w:r w:rsidR="00132BBF" w:rsidRPr="0064404E">
        <w:t xml:space="preserve"> </w:t>
      </w:r>
      <w:r w:rsidR="00262772" w:rsidRPr="0064404E">
        <w:rPr>
          <w:bCs/>
        </w:rPr>
        <w:t xml:space="preserve">Anykščių Dariaus ir Girėno 901-oji šaulių kuopos </w:t>
      </w:r>
      <w:r w:rsidRPr="0064404E">
        <w:t>veikloms</w:t>
      </w:r>
      <w:r w:rsidR="00042C25" w:rsidRPr="0064404E">
        <w:t xml:space="preserve">. </w:t>
      </w:r>
    </w:p>
    <w:p w14:paraId="570D6138" w14:textId="3775F5A0" w:rsidR="00262772" w:rsidRPr="0064404E" w:rsidRDefault="00262772" w:rsidP="00262772">
      <w:pPr>
        <w:spacing w:line="360" w:lineRule="auto"/>
        <w:ind w:firstLine="567"/>
        <w:jc w:val="both"/>
        <w:rPr>
          <w:bCs/>
        </w:rPr>
      </w:pPr>
      <w:r w:rsidRPr="0064404E">
        <w:rPr>
          <w:bCs/>
        </w:rPr>
        <w:t>LŠS padalinys Utenos apskrityje – Plk. Prano Saladžiaus šaulių 9-oji rinktinė administruoja, koordinuoja ir vadovauja apskrities rajonuose įsikūrusiems rinktinės padaliniams – kuopoms. Anykščių r. savivaldybės teritorijoje šaulišką veiklą vykdo Anykščių Dariaus ir Girėno 901-oji šaulių kuopa.</w:t>
      </w:r>
    </w:p>
    <w:p w14:paraId="375781ED" w14:textId="2578C045" w:rsidR="00262772" w:rsidRPr="0064404E" w:rsidRDefault="00262772" w:rsidP="00262772">
      <w:pPr>
        <w:spacing w:line="360" w:lineRule="auto"/>
        <w:ind w:firstLine="567"/>
        <w:jc w:val="both"/>
        <w:rPr>
          <w:bCs/>
        </w:rPr>
      </w:pPr>
      <w:r w:rsidRPr="0064404E">
        <w:rPr>
          <w:bCs/>
        </w:rPr>
        <w:t>Anykščių Dariaus ir Girėno 901-ąją šaulių kuopą sudaro per 150 LŠS narių šaulių (pilnamečiai LŠS nariai) ir jaunųjų šaulių (LŠS nariai moksleiviai). Šiuo metu kuopa įsikūrusi K. Ladigos g. 1, Anykščiai, kur veiklą vykdo 13,76 kv.</w:t>
      </w:r>
      <w:r w:rsidR="00131764" w:rsidRPr="0064404E">
        <w:rPr>
          <w:bCs/>
        </w:rPr>
        <w:t xml:space="preserve"> </w:t>
      </w:r>
      <w:r w:rsidRPr="0064404E">
        <w:rPr>
          <w:bCs/>
        </w:rPr>
        <w:t>m kabinete.</w:t>
      </w:r>
    </w:p>
    <w:p w14:paraId="3320401C" w14:textId="2474DB54" w:rsidR="00262772" w:rsidRPr="0064404E" w:rsidRDefault="00262772" w:rsidP="00262772">
      <w:pPr>
        <w:spacing w:line="360" w:lineRule="auto"/>
        <w:ind w:firstLine="567"/>
        <w:jc w:val="both"/>
        <w:rPr>
          <w:bCs/>
        </w:rPr>
      </w:pPr>
      <w:r w:rsidRPr="0064404E">
        <w:rPr>
          <w:bCs/>
        </w:rPr>
        <w:t>Sparčiai populiarėjant ir plečiantis šauliškai veiklai Anykščių rajone, turimas kabinetas nebepatenkina efektyviai kuopos veiklai reikalingų poreikių.</w:t>
      </w:r>
    </w:p>
    <w:p w14:paraId="051E5F99" w14:textId="3800D80B" w:rsidR="00396841" w:rsidRPr="0064404E" w:rsidRDefault="00C12183" w:rsidP="00C12183">
      <w:pPr>
        <w:spacing w:line="360" w:lineRule="auto"/>
        <w:ind w:firstLine="567"/>
        <w:jc w:val="both"/>
      </w:pPr>
      <w:r w:rsidRPr="0064404E">
        <w:t xml:space="preserve">Siūlome sprendimo projekte </w:t>
      </w:r>
      <w:r w:rsidR="00262772" w:rsidRPr="0064404E">
        <w:t xml:space="preserve">nurodytą negyvenamąjį pastatą su priklausiniais </w:t>
      </w:r>
      <w:r w:rsidRPr="0064404E">
        <w:t xml:space="preserve">suteikti </w:t>
      </w:r>
      <w:r w:rsidR="00262772" w:rsidRPr="0064404E">
        <w:rPr>
          <w:bCs/>
        </w:rPr>
        <w:t>Lietuvos šaulių sąjungai</w:t>
      </w:r>
      <w:r w:rsidR="00B608C7" w:rsidRPr="0064404E">
        <w:t xml:space="preserve"> </w:t>
      </w:r>
      <w:r w:rsidRPr="0064404E">
        <w:t>pagal panaudos sutart</w:t>
      </w:r>
      <w:r w:rsidR="00B608C7" w:rsidRPr="0064404E">
        <w:t>į</w:t>
      </w:r>
      <w:r w:rsidRPr="0064404E">
        <w:t xml:space="preserve"> </w:t>
      </w:r>
      <w:r w:rsidR="00B608C7" w:rsidRPr="0064404E">
        <w:t>1</w:t>
      </w:r>
      <w:r w:rsidRPr="0064404E">
        <w:t>0 metų laikotarpiu</w:t>
      </w:r>
      <w:r w:rsidR="00533E88" w:rsidRPr="0064404E">
        <w:t>i</w:t>
      </w:r>
      <w:r w:rsidR="00396841" w:rsidRPr="0064404E">
        <w:t>.</w:t>
      </w:r>
    </w:p>
    <w:p w14:paraId="79462D0C" w14:textId="77777777" w:rsidR="00396841" w:rsidRPr="0064404E" w:rsidRDefault="00396841" w:rsidP="00073605">
      <w:pPr>
        <w:spacing w:line="360" w:lineRule="auto"/>
        <w:jc w:val="both"/>
        <w:rPr>
          <w:rFonts w:eastAsia="Calibri"/>
          <w:b/>
          <w:sz w:val="16"/>
          <w:szCs w:val="16"/>
        </w:rPr>
      </w:pPr>
    </w:p>
    <w:p w14:paraId="143B159B" w14:textId="77777777" w:rsidR="00073605" w:rsidRPr="0064404E" w:rsidRDefault="00073605" w:rsidP="00073605">
      <w:pPr>
        <w:spacing w:line="360" w:lineRule="auto"/>
        <w:jc w:val="both"/>
        <w:rPr>
          <w:b/>
        </w:rPr>
      </w:pPr>
      <w:r w:rsidRPr="0064404E">
        <w:rPr>
          <w:rFonts w:eastAsia="Calibri"/>
          <w:b/>
        </w:rPr>
        <w:t xml:space="preserve">2. </w:t>
      </w:r>
      <w:r w:rsidRPr="0064404E">
        <w:rPr>
          <w:b/>
        </w:rPr>
        <w:t>Siūlomos teisinio reguliavimo nuostatos ir laukiami rezultatai:</w:t>
      </w:r>
    </w:p>
    <w:p w14:paraId="39B892AE" w14:textId="77777777" w:rsidR="00073605" w:rsidRPr="0064404E" w:rsidRDefault="00073605" w:rsidP="00073605">
      <w:pPr>
        <w:tabs>
          <w:tab w:val="left" w:pos="993"/>
        </w:tabs>
        <w:jc w:val="both"/>
        <w:rPr>
          <w:b/>
          <w:sz w:val="16"/>
          <w:szCs w:val="16"/>
        </w:rPr>
      </w:pPr>
    </w:p>
    <w:p w14:paraId="78DFFFF7" w14:textId="77F49A9A" w:rsidR="00073605" w:rsidRPr="0064404E" w:rsidRDefault="00073605" w:rsidP="00427759">
      <w:pPr>
        <w:spacing w:line="360" w:lineRule="auto"/>
        <w:ind w:firstLine="567"/>
        <w:jc w:val="both"/>
        <w:rPr>
          <w:bCs/>
        </w:rPr>
      </w:pPr>
      <w:r w:rsidRPr="0064404E">
        <w:t xml:space="preserve">Įgyvendinamos </w:t>
      </w:r>
      <w:r w:rsidRPr="0064404E">
        <w:rPr>
          <w:bCs/>
        </w:rPr>
        <w:t>Lietuvos Respublikos valstybės ir savivaldybių turto valdymo, naudojimo ir disponavimo juo įstatymo nuostatos.</w:t>
      </w:r>
    </w:p>
    <w:p w14:paraId="446B9001" w14:textId="77777777" w:rsidR="0035634F" w:rsidRPr="0064404E" w:rsidRDefault="0035634F" w:rsidP="00073605">
      <w:pPr>
        <w:jc w:val="both"/>
        <w:rPr>
          <w:b/>
        </w:rPr>
      </w:pPr>
    </w:p>
    <w:p w14:paraId="6D805824" w14:textId="77777777" w:rsidR="00073605" w:rsidRPr="0064404E" w:rsidRDefault="00073605" w:rsidP="00073605">
      <w:pPr>
        <w:jc w:val="both"/>
        <w:rPr>
          <w:b/>
        </w:rPr>
      </w:pPr>
      <w:r w:rsidRPr="0064404E">
        <w:rPr>
          <w:b/>
        </w:rPr>
        <w:t>3. Lėšų poreikis ir šaltiniai:</w:t>
      </w:r>
    </w:p>
    <w:p w14:paraId="6FC25EDA" w14:textId="77777777" w:rsidR="00073605" w:rsidRPr="0064404E" w:rsidRDefault="00073605" w:rsidP="00073605">
      <w:pPr>
        <w:jc w:val="both"/>
        <w:rPr>
          <w:b/>
        </w:rPr>
      </w:pPr>
    </w:p>
    <w:p w14:paraId="0EBDC21E" w14:textId="77777777" w:rsidR="00073605" w:rsidRPr="0064404E" w:rsidRDefault="00073605" w:rsidP="00427759">
      <w:pPr>
        <w:ind w:firstLine="567"/>
        <w:jc w:val="both"/>
      </w:pPr>
      <w:r w:rsidRPr="0064404E">
        <w:t>Nėra.</w:t>
      </w:r>
    </w:p>
    <w:p w14:paraId="20CCA230" w14:textId="77777777" w:rsidR="00073605" w:rsidRPr="0064404E" w:rsidRDefault="00073605" w:rsidP="00073605">
      <w:pPr>
        <w:jc w:val="both"/>
        <w:rPr>
          <w:b/>
          <w:sz w:val="16"/>
          <w:szCs w:val="16"/>
        </w:rPr>
      </w:pPr>
    </w:p>
    <w:p w14:paraId="6576C222" w14:textId="77777777" w:rsidR="00073605" w:rsidRPr="0064404E" w:rsidRDefault="00073605" w:rsidP="00B5721A">
      <w:pPr>
        <w:spacing w:line="276" w:lineRule="auto"/>
        <w:jc w:val="both"/>
        <w:rPr>
          <w:b/>
        </w:rPr>
      </w:pPr>
      <w:r w:rsidRPr="0064404E">
        <w:rPr>
          <w:b/>
        </w:rPr>
        <w:t>4. Numatomo teisinio reguliavimo poveikio vertinimo rezultatai, galimos neigiamos priimto sprendimo pasekmės ir kokių priemonių reikėtų imtis, kad tokių pasekmių būtų išvengta:</w:t>
      </w:r>
    </w:p>
    <w:p w14:paraId="1802831F" w14:textId="77777777" w:rsidR="00073605" w:rsidRPr="0064404E" w:rsidRDefault="00073605" w:rsidP="00B5721A">
      <w:pPr>
        <w:spacing w:line="276" w:lineRule="auto"/>
        <w:jc w:val="both"/>
        <w:rPr>
          <w:b/>
        </w:rPr>
      </w:pPr>
    </w:p>
    <w:p w14:paraId="336CFDE6" w14:textId="77E6332C" w:rsidR="00073605" w:rsidRPr="0064404E" w:rsidRDefault="00073605" w:rsidP="00427759">
      <w:pPr>
        <w:spacing w:line="276" w:lineRule="auto"/>
        <w:ind w:firstLine="567"/>
        <w:jc w:val="both"/>
      </w:pPr>
      <w:r w:rsidRPr="0064404E">
        <w:t xml:space="preserve">Teisinio reguliavimo poveikio vertinimo rezultatai nevertinami. </w:t>
      </w:r>
    </w:p>
    <w:p w14:paraId="77553EE3" w14:textId="3A0492B1" w:rsidR="00073605" w:rsidRPr="0064404E" w:rsidRDefault="00073605" w:rsidP="00427759">
      <w:pPr>
        <w:spacing w:line="276" w:lineRule="auto"/>
        <w:ind w:firstLine="567"/>
        <w:jc w:val="both"/>
      </w:pPr>
      <w:r w:rsidRPr="0064404E">
        <w:t>Neigiamų priimto sprendimo pasekmių nenumatoma.</w:t>
      </w:r>
    </w:p>
    <w:p w14:paraId="2DDBA851" w14:textId="77777777" w:rsidR="00427759" w:rsidRPr="0064404E" w:rsidRDefault="00427759" w:rsidP="00427759">
      <w:pPr>
        <w:spacing w:line="276" w:lineRule="auto"/>
        <w:ind w:firstLine="567"/>
        <w:jc w:val="both"/>
      </w:pPr>
    </w:p>
    <w:p w14:paraId="1C5A7E9B" w14:textId="77777777" w:rsidR="00073605" w:rsidRPr="0064404E" w:rsidRDefault="00073605" w:rsidP="00B5721A">
      <w:pPr>
        <w:spacing w:line="276" w:lineRule="auto"/>
        <w:jc w:val="both"/>
        <w:rPr>
          <w:b/>
        </w:rPr>
      </w:pPr>
      <w:r w:rsidRPr="0064404E">
        <w:rPr>
          <w:b/>
        </w:rPr>
        <w:t>5. Kokius teisės aktus būtina priimti, kokius galiojančius teisės aktus reikia pakeisti ar pripažinti netekusiais galios – kas ir kada juos turėtų priimti:</w:t>
      </w:r>
    </w:p>
    <w:p w14:paraId="56B7C8C3" w14:textId="77777777" w:rsidR="00073605" w:rsidRPr="0064404E" w:rsidRDefault="00073605" w:rsidP="00B5721A">
      <w:pPr>
        <w:spacing w:line="276" w:lineRule="auto"/>
        <w:jc w:val="both"/>
        <w:rPr>
          <w:b/>
        </w:rPr>
      </w:pPr>
    </w:p>
    <w:p w14:paraId="639DD37A" w14:textId="139BCB19" w:rsidR="00073605" w:rsidRPr="0064404E" w:rsidRDefault="00073605" w:rsidP="00427759">
      <w:pPr>
        <w:spacing w:line="276" w:lineRule="auto"/>
        <w:ind w:firstLine="567"/>
        <w:jc w:val="both"/>
      </w:pPr>
      <w:r w:rsidRPr="0064404E">
        <w:t>Nereikia.</w:t>
      </w:r>
    </w:p>
    <w:p w14:paraId="38C6EC14" w14:textId="77777777" w:rsidR="00073605" w:rsidRPr="0064404E" w:rsidRDefault="00073605" w:rsidP="00B5721A">
      <w:pPr>
        <w:spacing w:line="276" w:lineRule="auto"/>
        <w:jc w:val="both"/>
      </w:pPr>
    </w:p>
    <w:p w14:paraId="425B7F4D" w14:textId="77777777" w:rsidR="00073605" w:rsidRPr="0064404E" w:rsidRDefault="00073605" w:rsidP="00B5721A">
      <w:pPr>
        <w:spacing w:line="276" w:lineRule="auto"/>
        <w:jc w:val="both"/>
        <w:rPr>
          <w:b/>
        </w:rPr>
      </w:pPr>
      <w:r w:rsidRPr="0064404E">
        <w:rPr>
          <w:b/>
        </w:rPr>
        <w:t>6. Sprendimo įgyvendinimo terminai – kas, ką ir kada turėtų atlikti:</w:t>
      </w:r>
    </w:p>
    <w:p w14:paraId="22378D20" w14:textId="5D566987" w:rsidR="00860306" w:rsidRPr="0064404E" w:rsidRDefault="009E107C" w:rsidP="00427759">
      <w:pPr>
        <w:spacing w:before="100" w:beforeAutospacing="1" w:after="100" w:afterAutospacing="1" w:line="276" w:lineRule="auto"/>
        <w:ind w:right="120" w:firstLine="567"/>
        <w:jc w:val="both"/>
        <w:rPr>
          <w:lang w:eastAsia="lt-LT"/>
        </w:rPr>
      </w:pPr>
      <w:r w:rsidRPr="0064404E">
        <w:lastRenderedPageBreak/>
        <w:t>Viešųjų pirkimų ir turto skyri</w:t>
      </w:r>
      <w:r w:rsidR="00427759" w:rsidRPr="0064404E">
        <w:t>u</w:t>
      </w:r>
      <w:r w:rsidRPr="0064404E">
        <w:t xml:space="preserve">i </w:t>
      </w:r>
      <w:r w:rsidR="00262772" w:rsidRPr="0064404E">
        <w:t>per 15 k.</w:t>
      </w:r>
      <w:r w:rsidR="00131764" w:rsidRPr="0064404E">
        <w:t xml:space="preserve"> </w:t>
      </w:r>
      <w:r w:rsidR="00262772" w:rsidRPr="0064404E">
        <w:t xml:space="preserve">d. </w:t>
      </w:r>
      <w:r w:rsidR="00427759" w:rsidRPr="0064404E">
        <w:t>paruošti panaudos sutart</w:t>
      </w:r>
      <w:r w:rsidR="00252469" w:rsidRPr="0064404E">
        <w:t>į</w:t>
      </w:r>
      <w:r w:rsidR="00427759" w:rsidRPr="0064404E">
        <w:t xml:space="preserve"> su </w:t>
      </w:r>
      <w:r w:rsidR="00262772" w:rsidRPr="0064404E">
        <w:rPr>
          <w:bCs/>
        </w:rPr>
        <w:t>Lietuvos šaulių sąjunga.</w:t>
      </w:r>
    </w:p>
    <w:p w14:paraId="17F61220" w14:textId="77777777" w:rsidR="00A62408" w:rsidRPr="0064404E" w:rsidRDefault="00A62408" w:rsidP="00252469">
      <w:pPr>
        <w:spacing w:line="360" w:lineRule="auto"/>
        <w:jc w:val="both"/>
        <w:rPr>
          <w:b/>
          <w:sz w:val="16"/>
          <w:szCs w:val="16"/>
        </w:rPr>
      </w:pPr>
    </w:p>
    <w:p w14:paraId="56221670" w14:textId="77777777" w:rsidR="00073605" w:rsidRPr="0064404E" w:rsidRDefault="00073605" w:rsidP="00252469">
      <w:pPr>
        <w:spacing w:line="360" w:lineRule="auto"/>
        <w:jc w:val="both"/>
        <w:rPr>
          <w:b/>
        </w:rPr>
      </w:pPr>
      <w:r w:rsidRPr="0064404E">
        <w:rPr>
          <w:b/>
        </w:rPr>
        <w:t>7. Sprendimo projekto rengimo metu gauti specialistų vertinimai ir išvados:</w:t>
      </w:r>
    </w:p>
    <w:p w14:paraId="10A184D4" w14:textId="1803946E" w:rsidR="00073605" w:rsidRPr="0064404E" w:rsidRDefault="0064404E" w:rsidP="00252469">
      <w:pPr>
        <w:spacing w:line="360" w:lineRule="auto"/>
        <w:ind w:firstLine="567"/>
        <w:jc w:val="both"/>
      </w:pPr>
      <w:r>
        <w:rPr>
          <w:lang w:eastAsia="lt-LT"/>
        </w:rPr>
        <w:t>-</w:t>
      </w:r>
      <w:r w:rsidR="00131764" w:rsidRPr="0064404E">
        <w:rPr>
          <w:lang w:eastAsia="lt-LT"/>
        </w:rPr>
        <w:t>.</w:t>
      </w:r>
    </w:p>
    <w:p w14:paraId="1F717D47" w14:textId="77777777" w:rsidR="00073605" w:rsidRPr="0064404E" w:rsidRDefault="00073605" w:rsidP="00252469">
      <w:pPr>
        <w:spacing w:line="360" w:lineRule="auto"/>
        <w:jc w:val="both"/>
      </w:pPr>
    </w:p>
    <w:p w14:paraId="5FDFD27A" w14:textId="77777777" w:rsidR="00073605" w:rsidRPr="0064404E" w:rsidRDefault="00073605" w:rsidP="00073605">
      <w:pPr>
        <w:rPr>
          <w:b/>
        </w:rPr>
      </w:pPr>
      <w:r w:rsidRPr="0064404E">
        <w:rPr>
          <w:b/>
        </w:rPr>
        <w:t>8. Kiti reikalingi pagrindimai, skaičiavimai ir paaiškinimai:</w:t>
      </w:r>
    </w:p>
    <w:p w14:paraId="46C6F77B" w14:textId="741FF3A3" w:rsidR="00073605" w:rsidRPr="0064404E" w:rsidRDefault="00073605" w:rsidP="00427759">
      <w:pPr>
        <w:ind w:firstLine="567"/>
      </w:pPr>
      <w:r w:rsidRPr="0064404E">
        <w:t>Nėra.</w:t>
      </w:r>
    </w:p>
    <w:p w14:paraId="118EDE7A" w14:textId="77777777" w:rsidR="00252469" w:rsidRPr="0064404E" w:rsidRDefault="00252469" w:rsidP="00427759">
      <w:pPr>
        <w:ind w:firstLine="567"/>
      </w:pPr>
    </w:p>
    <w:p w14:paraId="5A110638" w14:textId="77777777" w:rsidR="00073605" w:rsidRPr="0064404E" w:rsidRDefault="00073605" w:rsidP="00073605">
      <w:r w:rsidRPr="0064404E">
        <w:rPr>
          <w:b/>
        </w:rPr>
        <w:t>9. Sprendimo projekto iniciatoriai ir rengėjai, pranešėjas:</w:t>
      </w:r>
      <w:r w:rsidRPr="0064404E">
        <w:t xml:space="preserve"> </w:t>
      </w:r>
    </w:p>
    <w:p w14:paraId="5A2878B2" w14:textId="77777777" w:rsidR="00073605" w:rsidRPr="0064404E" w:rsidRDefault="00073605" w:rsidP="00073605"/>
    <w:p w14:paraId="5DAB2326" w14:textId="616F954B" w:rsidR="00073605" w:rsidRPr="0064404E" w:rsidRDefault="00073605" w:rsidP="00073605">
      <w:pPr>
        <w:spacing w:line="360" w:lineRule="auto"/>
      </w:pPr>
      <w:r w:rsidRPr="0064404E">
        <w:t xml:space="preserve">Iniciatorius – </w:t>
      </w:r>
      <w:r w:rsidR="00B608C7" w:rsidRPr="0064404E">
        <w:rPr>
          <w:bCs/>
        </w:rPr>
        <w:t xml:space="preserve">asociacija </w:t>
      </w:r>
      <w:r w:rsidR="00504929" w:rsidRPr="0064404E">
        <w:rPr>
          <w:bCs/>
        </w:rPr>
        <w:t>Lietuvos šaulių sąjunga</w:t>
      </w:r>
      <w:r w:rsidR="00396841" w:rsidRPr="0064404E">
        <w:rPr>
          <w:bCs/>
        </w:rPr>
        <w:t>.</w:t>
      </w:r>
    </w:p>
    <w:p w14:paraId="09704485" w14:textId="0D2C633E" w:rsidR="00073605" w:rsidRPr="0064404E" w:rsidRDefault="00073605" w:rsidP="00073605">
      <w:pPr>
        <w:spacing w:line="360" w:lineRule="auto"/>
      </w:pPr>
      <w:r w:rsidRPr="0064404E">
        <w:t>Projekto rengėjas – Viešųjų pirkimų ir turto skyriaus vedėj</w:t>
      </w:r>
      <w:r w:rsidR="00860306" w:rsidRPr="0064404E">
        <w:t>o pavaduotoja</w:t>
      </w:r>
      <w:r w:rsidRPr="0064404E">
        <w:t xml:space="preserve"> </w:t>
      </w:r>
      <w:r w:rsidR="00860306" w:rsidRPr="0064404E">
        <w:t>Jurgita Pipirienė</w:t>
      </w:r>
      <w:r w:rsidR="00E9038E" w:rsidRPr="0064404E">
        <w:t>.</w:t>
      </w:r>
    </w:p>
    <w:p w14:paraId="33016262" w14:textId="34EF461A" w:rsidR="00073605" w:rsidRPr="0064404E" w:rsidRDefault="00073605" w:rsidP="00073605">
      <w:pPr>
        <w:spacing w:line="360" w:lineRule="auto"/>
      </w:pPr>
      <w:r w:rsidRPr="0064404E">
        <w:t xml:space="preserve">Pranešėja – </w:t>
      </w:r>
      <w:r w:rsidR="00533E88" w:rsidRPr="0064404E">
        <w:t>Viešųjų pirkimų ir turto skyriaus vedėjo pavaduotoja Jurgita Pipirienė</w:t>
      </w:r>
      <w:r w:rsidRPr="0064404E">
        <w:t xml:space="preserve">.         </w:t>
      </w:r>
    </w:p>
    <w:p w14:paraId="572808B1" w14:textId="77777777" w:rsidR="00073605" w:rsidRPr="0064404E" w:rsidRDefault="00073605" w:rsidP="00441689">
      <w:pPr>
        <w:pStyle w:val="Pagrindinistekstas"/>
        <w:tabs>
          <w:tab w:val="right" w:pos="9638"/>
        </w:tabs>
        <w:spacing w:line="360" w:lineRule="auto"/>
        <w:jc w:val="center"/>
      </w:pPr>
    </w:p>
    <w:p w14:paraId="35E245E5" w14:textId="77777777" w:rsidR="00073605" w:rsidRPr="0064404E" w:rsidRDefault="00073605" w:rsidP="00441689">
      <w:pPr>
        <w:pStyle w:val="Pagrindinistekstas"/>
        <w:tabs>
          <w:tab w:val="right" w:pos="9638"/>
        </w:tabs>
        <w:spacing w:line="360" w:lineRule="auto"/>
        <w:jc w:val="center"/>
      </w:pPr>
    </w:p>
    <w:p w14:paraId="44A022A1" w14:textId="77777777" w:rsidR="00073605" w:rsidRPr="0064404E" w:rsidRDefault="00073605" w:rsidP="00441689">
      <w:pPr>
        <w:pStyle w:val="Pagrindinistekstas"/>
        <w:tabs>
          <w:tab w:val="right" w:pos="9638"/>
        </w:tabs>
        <w:spacing w:line="360" w:lineRule="auto"/>
        <w:jc w:val="center"/>
      </w:pPr>
    </w:p>
    <w:p w14:paraId="4E5D5C6B" w14:textId="77777777" w:rsidR="00073605" w:rsidRPr="0064404E" w:rsidRDefault="00073605" w:rsidP="00441689">
      <w:pPr>
        <w:pStyle w:val="Pagrindinistekstas"/>
        <w:tabs>
          <w:tab w:val="right" w:pos="9638"/>
        </w:tabs>
        <w:spacing w:line="360" w:lineRule="auto"/>
        <w:jc w:val="center"/>
      </w:pPr>
    </w:p>
    <w:p w14:paraId="6EAF5E38" w14:textId="77777777" w:rsidR="00073605" w:rsidRPr="0064404E" w:rsidRDefault="00073605" w:rsidP="00441689">
      <w:pPr>
        <w:pStyle w:val="Pagrindinistekstas"/>
        <w:tabs>
          <w:tab w:val="right" w:pos="9638"/>
        </w:tabs>
        <w:spacing w:line="360" w:lineRule="auto"/>
        <w:jc w:val="center"/>
      </w:pPr>
    </w:p>
    <w:p w14:paraId="58BE7304" w14:textId="77777777" w:rsidR="00073605" w:rsidRPr="0064404E" w:rsidRDefault="00073605" w:rsidP="00441689">
      <w:pPr>
        <w:pStyle w:val="Pagrindinistekstas"/>
        <w:tabs>
          <w:tab w:val="right" w:pos="9638"/>
        </w:tabs>
        <w:spacing w:line="360" w:lineRule="auto"/>
        <w:jc w:val="center"/>
      </w:pPr>
    </w:p>
    <w:p w14:paraId="1D4F5738" w14:textId="77777777" w:rsidR="00073605" w:rsidRPr="0064404E" w:rsidRDefault="00073605" w:rsidP="00441689">
      <w:pPr>
        <w:pStyle w:val="Pagrindinistekstas"/>
        <w:tabs>
          <w:tab w:val="right" w:pos="9638"/>
        </w:tabs>
        <w:spacing w:line="360" w:lineRule="auto"/>
        <w:jc w:val="center"/>
      </w:pPr>
    </w:p>
    <w:p w14:paraId="07D1AF00" w14:textId="77777777" w:rsidR="00073605" w:rsidRPr="0064404E" w:rsidRDefault="00073605" w:rsidP="00441689">
      <w:pPr>
        <w:pStyle w:val="Pagrindinistekstas"/>
        <w:tabs>
          <w:tab w:val="right" w:pos="9638"/>
        </w:tabs>
        <w:spacing w:line="360" w:lineRule="auto"/>
        <w:jc w:val="center"/>
      </w:pPr>
    </w:p>
    <w:p w14:paraId="02AEE254" w14:textId="77777777" w:rsidR="0026120E" w:rsidRPr="0064404E" w:rsidRDefault="0026120E" w:rsidP="00441689">
      <w:pPr>
        <w:pStyle w:val="Pagrindinistekstas"/>
        <w:tabs>
          <w:tab w:val="right" w:pos="9638"/>
        </w:tabs>
        <w:spacing w:line="360" w:lineRule="auto"/>
        <w:jc w:val="center"/>
      </w:pPr>
    </w:p>
    <w:p w14:paraId="0A2D6532" w14:textId="77777777" w:rsidR="0026120E" w:rsidRPr="0064404E" w:rsidRDefault="0026120E" w:rsidP="00441689">
      <w:pPr>
        <w:pStyle w:val="Pagrindinistekstas"/>
        <w:tabs>
          <w:tab w:val="right" w:pos="9638"/>
        </w:tabs>
        <w:spacing w:line="360" w:lineRule="auto"/>
        <w:jc w:val="center"/>
      </w:pPr>
    </w:p>
    <w:p w14:paraId="0A8FD6E2" w14:textId="77777777" w:rsidR="0026120E" w:rsidRPr="0064404E" w:rsidRDefault="0026120E" w:rsidP="00441689">
      <w:pPr>
        <w:pStyle w:val="Pagrindinistekstas"/>
        <w:tabs>
          <w:tab w:val="right" w:pos="9638"/>
        </w:tabs>
        <w:spacing w:line="360" w:lineRule="auto"/>
        <w:jc w:val="center"/>
      </w:pPr>
    </w:p>
    <w:p w14:paraId="4B334A8C" w14:textId="77777777" w:rsidR="0026120E" w:rsidRPr="0064404E" w:rsidRDefault="0026120E" w:rsidP="00441689">
      <w:pPr>
        <w:pStyle w:val="Pagrindinistekstas"/>
        <w:tabs>
          <w:tab w:val="right" w:pos="9638"/>
        </w:tabs>
        <w:spacing w:line="360" w:lineRule="auto"/>
        <w:jc w:val="center"/>
      </w:pPr>
    </w:p>
    <w:p w14:paraId="09BFBF1F" w14:textId="77777777" w:rsidR="0026120E" w:rsidRPr="0064404E" w:rsidRDefault="0026120E" w:rsidP="00441689">
      <w:pPr>
        <w:pStyle w:val="Pagrindinistekstas"/>
        <w:tabs>
          <w:tab w:val="right" w:pos="9638"/>
        </w:tabs>
        <w:spacing w:line="360" w:lineRule="auto"/>
        <w:jc w:val="center"/>
      </w:pPr>
    </w:p>
    <w:p w14:paraId="1C13C82E" w14:textId="77777777" w:rsidR="0026120E" w:rsidRPr="0064404E" w:rsidRDefault="0026120E" w:rsidP="00441689">
      <w:pPr>
        <w:pStyle w:val="Pagrindinistekstas"/>
        <w:tabs>
          <w:tab w:val="right" w:pos="9638"/>
        </w:tabs>
        <w:spacing w:line="360" w:lineRule="auto"/>
        <w:jc w:val="center"/>
      </w:pPr>
    </w:p>
    <w:p w14:paraId="3DF33DDD" w14:textId="77777777" w:rsidR="0026120E" w:rsidRPr="0064404E" w:rsidRDefault="0026120E" w:rsidP="00441689">
      <w:pPr>
        <w:pStyle w:val="Pagrindinistekstas"/>
        <w:tabs>
          <w:tab w:val="right" w:pos="9638"/>
        </w:tabs>
        <w:spacing w:line="360" w:lineRule="auto"/>
        <w:jc w:val="center"/>
      </w:pPr>
    </w:p>
    <w:p w14:paraId="3799271F" w14:textId="77777777" w:rsidR="0026120E" w:rsidRPr="0064404E" w:rsidRDefault="0026120E" w:rsidP="00441689">
      <w:pPr>
        <w:pStyle w:val="Pagrindinistekstas"/>
        <w:tabs>
          <w:tab w:val="right" w:pos="9638"/>
        </w:tabs>
        <w:spacing w:line="360" w:lineRule="auto"/>
        <w:jc w:val="center"/>
      </w:pPr>
    </w:p>
    <w:p w14:paraId="097E8FF4" w14:textId="77777777" w:rsidR="0026120E" w:rsidRPr="0064404E" w:rsidRDefault="0026120E" w:rsidP="00441689">
      <w:pPr>
        <w:pStyle w:val="Pagrindinistekstas"/>
        <w:tabs>
          <w:tab w:val="right" w:pos="9638"/>
        </w:tabs>
        <w:spacing w:line="360" w:lineRule="auto"/>
        <w:jc w:val="center"/>
      </w:pPr>
    </w:p>
    <w:sectPr w:rsidR="0026120E" w:rsidRPr="0064404E"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17A95C93"/>
    <w:multiLevelType w:val="hybridMultilevel"/>
    <w:tmpl w:val="639A7DFA"/>
    <w:lvl w:ilvl="0" w:tplc="1B1C59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913683E"/>
    <w:multiLevelType w:val="hybridMultilevel"/>
    <w:tmpl w:val="9D74F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4"/>
  </w:num>
  <w:num w:numId="3" w16cid:durableId="344677980">
    <w:abstractNumId w:val="0"/>
  </w:num>
  <w:num w:numId="4" w16cid:durableId="1875072133">
    <w:abstractNumId w:val="6"/>
  </w:num>
  <w:num w:numId="5" w16cid:durableId="1045452437">
    <w:abstractNumId w:val="5"/>
  </w:num>
  <w:num w:numId="6" w16cid:durableId="120343396">
    <w:abstractNumId w:val="2"/>
  </w:num>
  <w:num w:numId="7" w16cid:durableId="1985692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33BB7"/>
    <w:rsid w:val="00040D4B"/>
    <w:rsid w:val="00042C25"/>
    <w:rsid w:val="00043B09"/>
    <w:rsid w:val="00063415"/>
    <w:rsid w:val="00072388"/>
    <w:rsid w:val="00073001"/>
    <w:rsid w:val="00073605"/>
    <w:rsid w:val="0008337E"/>
    <w:rsid w:val="00087D20"/>
    <w:rsid w:val="000A62D0"/>
    <w:rsid w:val="000C378C"/>
    <w:rsid w:val="000D6935"/>
    <w:rsid w:val="000E416A"/>
    <w:rsid w:val="00131764"/>
    <w:rsid w:val="00132BBF"/>
    <w:rsid w:val="001439E4"/>
    <w:rsid w:val="00154D09"/>
    <w:rsid w:val="001A2723"/>
    <w:rsid w:val="001C22B3"/>
    <w:rsid w:val="001F7A89"/>
    <w:rsid w:val="00200837"/>
    <w:rsid w:val="002045C6"/>
    <w:rsid w:val="00252469"/>
    <w:rsid w:val="002602FB"/>
    <w:rsid w:val="0026120E"/>
    <w:rsid w:val="00262772"/>
    <w:rsid w:val="0028483D"/>
    <w:rsid w:val="002C708F"/>
    <w:rsid w:val="002F12D6"/>
    <w:rsid w:val="002F2067"/>
    <w:rsid w:val="003141D2"/>
    <w:rsid w:val="003256AA"/>
    <w:rsid w:val="003324B3"/>
    <w:rsid w:val="0035634F"/>
    <w:rsid w:val="00396841"/>
    <w:rsid w:val="003D3BA6"/>
    <w:rsid w:val="003E1121"/>
    <w:rsid w:val="003F789D"/>
    <w:rsid w:val="00427759"/>
    <w:rsid w:val="00436451"/>
    <w:rsid w:val="00441689"/>
    <w:rsid w:val="00452ACE"/>
    <w:rsid w:val="00470237"/>
    <w:rsid w:val="00495C0E"/>
    <w:rsid w:val="004A3BAE"/>
    <w:rsid w:val="004D6C2B"/>
    <w:rsid w:val="004F3183"/>
    <w:rsid w:val="00504929"/>
    <w:rsid w:val="00511C77"/>
    <w:rsid w:val="00533E88"/>
    <w:rsid w:val="00560693"/>
    <w:rsid w:val="005B5BA1"/>
    <w:rsid w:val="005D46C9"/>
    <w:rsid w:val="006068C4"/>
    <w:rsid w:val="0064404E"/>
    <w:rsid w:val="00664EED"/>
    <w:rsid w:val="006852F9"/>
    <w:rsid w:val="00693D25"/>
    <w:rsid w:val="006C2A72"/>
    <w:rsid w:val="006E4209"/>
    <w:rsid w:val="007233F2"/>
    <w:rsid w:val="007434C4"/>
    <w:rsid w:val="007913AB"/>
    <w:rsid w:val="007C51AD"/>
    <w:rsid w:val="007C64DE"/>
    <w:rsid w:val="007D4093"/>
    <w:rsid w:val="007F35C5"/>
    <w:rsid w:val="007F41CA"/>
    <w:rsid w:val="00844645"/>
    <w:rsid w:val="00855135"/>
    <w:rsid w:val="00860306"/>
    <w:rsid w:val="0086550E"/>
    <w:rsid w:val="00906B97"/>
    <w:rsid w:val="00931569"/>
    <w:rsid w:val="0093550A"/>
    <w:rsid w:val="009370BC"/>
    <w:rsid w:val="00942E15"/>
    <w:rsid w:val="0095713D"/>
    <w:rsid w:val="00957D8D"/>
    <w:rsid w:val="009D2AC6"/>
    <w:rsid w:val="009D64B5"/>
    <w:rsid w:val="009E0CF5"/>
    <w:rsid w:val="009E107C"/>
    <w:rsid w:val="009E772D"/>
    <w:rsid w:val="00A14EBC"/>
    <w:rsid w:val="00A25B5D"/>
    <w:rsid w:val="00A40601"/>
    <w:rsid w:val="00A62408"/>
    <w:rsid w:val="00AB1DB4"/>
    <w:rsid w:val="00B201F8"/>
    <w:rsid w:val="00B25AC8"/>
    <w:rsid w:val="00B27FF5"/>
    <w:rsid w:val="00B53665"/>
    <w:rsid w:val="00B54346"/>
    <w:rsid w:val="00B5721A"/>
    <w:rsid w:val="00B608C7"/>
    <w:rsid w:val="00B66DBF"/>
    <w:rsid w:val="00B7031B"/>
    <w:rsid w:val="00B76E88"/>
    <w:rsid w:val="00B776EB"/>
    <w:rsid w:val="00BA5696"/>
    <w:rsid w:val="00BE2297"/>
    <w:rsid w:val="00C044AB"/>
    <w:rsid w:val="00C07A98"/>
    <w:rsid w:val="00C12183"/>
    <w:rsid w:val="00C301C1"/>
    <w:rsid w:val="00C33B69"/>
    <w:rsid w:val="00C350BD"/>
    <w:rsid w:val="00C81AF7"/>
    <w:rsid w:val="00C83D09"/>
    <w:rsid w:val="00CB3BB3"/>
    <w:rsid w:val="00CF2B9A"/>
    <w:rsid w:val="00CF7906"/>
    <w:rsid w:val="00D147DB"/>
    <w:rsid w:val="00D2712D"/>
    <w:rsid w:val="00D27213"/>
    <w:rsid w:val="00D4109B"/>
    <w:rsid w:val="00D463EE"/>
    <w:rsid w:val="00D86A9B"/>
    <w:rsid w:val="00DA5573"/>
    <w:rsid w:val="00DE0AF0"/>
    <w:rsid w:val="00DF2992"/>
    <w:rsid w:val="00DF3A54"/>
    <w:rsid w:val="00E07661"/>
    <w:rsid w:val="00E209DB"/>
    <w:rsid w:val="00E44AD3"/>
    <w:rsid w:val="00E9038E"/>
    <w:rsid w:val="00EC6B12"/>
    <w:rsid w:val="00EE0AB2"/>
    <w:rsid w:val="00EE3781"/>
    <w:rsid w:val="00EE380B"/>
    <w:rsid w:val="00F00146"/>
    <w:rsid w:val="00F14082"/>
    <w:rsid w:val="00F172F1"/>
    <w:rsid w:val="00F41A8A"/>
    <w:rsid w:val="00F55E19"/>
    <w:rsid w:val="00F6786E"/>
    <w:rsid w:val="00F8525D"/>
    <w:rsid w:val="00FC3968"/>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407D1-F71B-4EB4-9E8C-3AA2E44C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8b08421ff48d4fd59f941889a536f0ba</Template>
  <TotalTime>2</TotalTime>
  <Pages>4</Pages>
  <Words>3687</Words>
  <Characters>2102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An Sav</cp:lastModifiedBy>
  <cp:revision>4</cp:revision>
  <cp:lastPrinted>2026-02-23T09:07:00Z</cp:lastPrinted>
  <dcterms:created xsi:type="dcterms:W3CDTF">2026-05-20T05:21:00Z</dcterms:created>
  <dcterms:modified xsi:type="dcterms:W3CDTF">2026-05-21T06:18:00Z</dcterms:modified>
  <cp:category>SPRENDIMAS</cp:category>
</cp:coreProperties>
</file>